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F4C55" w14:textId="591A9ACD" w:rsidR="00225493" w:rsidRPr="009D360B" w:rsidRDefault="009D360B" w:rsidP="00231656">
      <w:pPr>
        <w:jc w:val="center"/>
        <w:rPr>
          <w:rFonts w:ascii="Arial" w:hAnsi="Arial"/>
          <w:b/>
          <w:sz w:val="40"/>
          <w:szCs w:val="40"/>
        </w:rPr>
      </w:pPr>
      <w:r w:rsidRPr="009D360B">
        <w:rPr>
          <w:rFonts w:ascii="Arial" w:hAnsi="Arial"/>
          <w:b/>
          <w:sz w:val="40"/>
          <w:szCs w:val="40"/>
        </w:rPr>
        <w:t>Media</w:t>
      </w:r>
      <w:r w:rsidR="00225493" w:rsidRPr="009D360B">
        <w:rPr>
          <w:rFonts w:ascii="Arial" w:hAnsi="Arial"/>
          <w:b/>
          <w:sz w:val="40"/>
          <w:szCs w:val="40"/>
        </w:rPr>
        <w:t xml:space="preserve"> Campaign</w:t>
      </w:r>
      <w:r w:rsidRPr="009D360B">
        <w:rPr>
          <w:rFonts w:ascii="Arial" w:hAnsi="Arial"/>
          <w:b/>
          <w:sz w:val="40"/>
          <w:szCs w:val="40"/>
        </w:rPr>
        <w:t xml:space="preserve"> for Cycling</w:t>
      </w:r>
    </w:p>
    <w:p w14:paraId="4ED98D42" w14:textId="12B9AA78" w:rsidR="009D360B" w:rsidRPr="009D360B" w:rsidRDefault="004877BE" w:rsidP="009D360B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Video targeting pro, </w:t>
      </w:r>
      <w:r w:rsidR="009D360B" w:rsidRPr="009D360B">
        <w:rPr>
          <w:rFonts w:ascii="Arial" w:hAnsi="Arial"/>
          <w:b/>
          <w:sz w:val="28"/>
          <w:szCs w:val="28"/>
        </w:rPr>
        <w:t>semi-pro</w:t>
      </w:r>
      <w:r>
        <w:rPr>
          <w:rFonts w:ascii="Arial" w:hAnsi="Arial"/>
          <w:b/>
          <w:sz w:val="28"/>
          <w:szCs w:val="28"/>
        </w:rPr>
        <w:t>, and hobby</w:t>
      </w:r>
      <w:r w:rsidR="009D360B" w:rsidRPr="009D360B">
        <w:rPr>
          <w:rFonts w:ascii="Arial" w:hAnsi="Arial"/>
          <w:b/>
          <w:sz w:val="28"/>
          <w:szCs w:val="28"/>
        </w:rPr>
        <w:t xml:space="preserve"> cyclers</w:t>
      </w:r>
    </w:p>
    <w:p w14:paraId="0D6837D6" w14:textId="502A8C44" w:rsidR="005A338D" w:rsidRDefault="009D360B" w:rsidP="009D360B">
      <w:pPr>
        <w:jc w:val="both"/>
        <w:rPr>
          <w:rFonts w:ascii="Arial" w:hAnsi="Arial"/>
        </w:rPr>
      </w:pPr>
      <w:r w:rsidRPr="009D360B">
        <w:rPr>
          <w:rFonts w:ascii="Arial" w:hAnsi="Arial"/>
        </w:rPr>
        <w:t>Our Media Department recently shot cyclers associated with Trek Bicycle Store in Ventura, California</w:t>
      </w:r>
      <w:r>
        <w:rPr>
          <w:rFonts w:ascii="Arial" w:hAnsi="Arial"/>
        </w:rPr>
        <w:t xml:space="preserve">, riding along the Pacific Coast Highway. This video will be used in an upcoming </w:t>
      </w:r>
      <w:r w:rsidRPr="009D360B">
        <w:rPr>
          <w:rFonts w:ascii="Arial" w:hAnsi="Arial"/>
          <w:b/>
          <w:i/>
        </w:rPr>
        <w:t>No Obstacles Sport</w:t>
      </w:r>
      <w:r>
        <w:rPr>
          <w:rFonts w:ascii="Arial" w:hAnsi="Arial"/>
        </w:rPr>
        <w:t xml:space="preserve"> commercial targeted at </w:t>
      </w:r>
      <w:r w:rsidR="004877BE">
        <w:rPr>
          <w:rFonts w:ascii="Arial" w:hAnsi="Arial"/>
        </w:rPr>
        <w:t>all levels of</w:t>
      </w:r>
      <w:r>
        <w:rPr>
          <w:rFonts w:ascii="Arial" w:hAnsi="Arial"/>
        </w:rPr>
        <w:t xml:space="preserve"> cyclers to support the company mission</w:t>
      </w:r>
      <w:r w:rsidR="00220B00">
        <w:rPr>
          <w:rFonts w:ascii="Arial" w:hAnsi="Arial"/>
        </w:rPr>
        <w:t xml:space="preserve"> of providing </w:t>
      </w:r>
      <w:r w:rsidR="00861FE3">
        <w:rPr>
          <w:rFonts w:ascii="Arial" w:hAnsi="Arial"/>
        </w:rPr>
        <w:t>no obstacles to atta</w:t>
      </w:r>
      <w:r w:rsidR="00C37D67">
        <w:rPr>
          <w:rFonts w:ascii="Arial" w:hAnsi="Arial"/>
        </w:rPr>
        <w:t xml:space="preserve">ining fitness - in this case, </w:t>
      </w:r>
      <w:r w:rsidR="004877BE">
        <w:rPr>
          <w:rFonts w:ascii="Arial" w:hAnsi="Arial"/>
        </w:rPr>
        <w:t xml:space="preserve">by cycling. Another key aspect of this campaign will be to show cyclers in beautiful outdoor locations, to encourage exploration, and respect for, the great outdoors. The following videos are </w:t>
      </w:r>
      <w:r w:rsidR="005A338D">
        <w:rPr>
          <w:rFonts w:ascii="Arial" w:hAnsi="Arial"/>
        </w:rPr>
        <w:t>raw</w:t>
      </w:r>
      <w:r w:rsidR="00C37D67">
        <w:rPr>
          <w:rFonts w:ascii="Arial" w:hAnsi="Arial"/>
        </w:rPr>
        <w:t>, unedited</w:t>
      </w:r>
      <w:r w:rsidR="005A338D">
        <w:rPr>
          <w:rFonts w:ascii="Arial" w:hAnsi="Arial"/>
        </w:rPr>
        <w:t xml:space="preserve"> samples from the shoot</w:t>
      </w:r>
      <w:r w:rsidR="00B55106">
        <w:rPr>
          <w:rFonts w:ascii="Arial" w:hAnsi="Arial"/>
        </w:rPr>
        <w:t>:</w:t>
      </w:r>
      <w:r w:rsidR="005A338D">
        <w:rPr>
          <w:rFonts w:ascii="Arial" w:hAnsi="Arial"/>
          <w:b/>
          <w:vanish/>
          <w:sz w:val="28"/>
          <w:szCs w:val="28"/>
        </w:rPr>
        <w:t>u</w:t>
      </w:r>
    </w:p>
    <w:p w14:paraId="400E91F7" w14:textId="013CFC3C" w:rsidR="004877BE" w:rsidRPr="009D360B" w:rsidRDefault="00E8249F" w:rsidP="009D360B">
      <w:pPr>
        <w:jc w:val="both"/>
        <w:rPr>
          <w:rFonts w:ascii="Arial" w:hAnsi="Arial"/>
        </w:rPr>
      </w:pPr>
      <w:r>
        <w:rPr>
          <w:rFonts w:ascii="Arial" w:hAnsi="Arial"/>
          <w:b/>
          <w:noProof/>
          <w:sz w:val="40"/>
          <w:szCs w:val="40"/>
          <w:lang w:eastAsia="en-US"/>
        </w:rPr>
        <w:drawing>
          <wp:anchor distT="0" distB="0" distL="114300" distR="114300" simplePos="0" relativeHeight="251659264" behindDoc="0" locked="0" layoutInCell="1" allowOverlap="1" wp14:anchorId="3FFB5371" wp14:editId="2DEA2F92">
            <wp:simplePos x="0" y="0"/>
            <wp:positionH relativeFrom="column">
              <wp:posOffset>1371600</wp:posOffset>
            </wp:positionH>
            <wp:positionV relativeFrom="paragraph">
              <wp:posOffset>220980</wp:posOffset>
            </wp:positionV>
            <wp:extent cx="2844800" cy="1600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-roll_RideBy_03.mov" descr="movie::file://localhost/Users/samara/Documents/Producer%20Quick%20Access%20/Assets/_Course%20Specific%20Assets/96758%20-%20Office%2015%20Beta%20Preview%20with%20David%20Rivers/videos/B-roll_RideBy_03.mov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b/>
          <w:noProof/>
          <w:sz w:val="40"/>
          <w:szCs w:val="40"/>
          <w:lang w:eastAsia="en-US"/>
        </w:rPr>
        <w:drawing>
          <wp:anchor distT="0" distB="0" distL="114300" distR="114300" simplePos="0" relativeHeight="251660288" behindDoc="0" locked="0" layoutInCell="1" allowOverlap="1" wp14:anchorId="40C6E848" wp14:editId="675803CA">
            <wp:simplePos x="0" y="0"/>
            <wp:positionH relativeFrom="column">
              <wp:posOffset>1371600</wp:posOffset>
            </wp:positionH>
            <wp:positionV relativeFrom="paragraph">
              <wp:posOffset>2049780</wp:posOffset>
            </wp:positionV>
            <wp:extent cx="2844800" cy="16002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-roll_RideByReflect_02.mov" descr="movie::file://localhost/Users/samara/Documents/Producer%20Quick%20Access%20/Assets/_Course%20Specific%20Assets/96758%20-%20Office%2015%20Beta%20Preview%20with%20David%20Rivers/videos/B-roll_RideByReflect_02.mov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6765F" w14:textId="7A53E5A0" w:rsidR="009D360B" w:rsidRPr="001024FA" w:rsidRDefault="009D360B" w:rsidP="00231656">
      <w:pPr>
        <w:jc w:val="center"/>
        <w:rPr>
          <w:rFonts w:ascii="Arial" w:hAnsi="Arial"/>
          <w:b/>
          <w:sz w:val="40"/>
          <w:szCs w:val="40"/>
          <w:vertAlign w:val="subscript"/>
        </w:rPr>
      </w:pPr>
      <w:bookmarkStart w:id="0" w:name="_GoBack"/>
      <w:bookmarkEnd w:id="0"/>
    </w:p>
    <w:p w14:paraId="55429F4A" w14:textId="699C4504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0565E7B1" w14:textId="512258CF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3176266D" w14:textId="015D66A5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1CACF51F" w14:textId="4A0153A2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77E5AE66" w14:textId="7901F34D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41607B10" w14:textId="7BF6AC43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2D5DDFF8" w14:textId="3A9C53E5" w:rsidR="005A338D" w:rsidRDefault="005A338D" w:rsidP="009D360B">
      <w:pPr>
        <w:rPr>
          <w:rFonts w:ascii="Arial" w:hAnsi="Arial"/>
          <w:b/>
          <w:sz w:val="28"/>
          <w:szCs w:val="28"/>
        </w:rPr>
      </w:pPr>
    </w:p>
    <w:p w14:paraId="7C2C08C4" w14:textId="7981981C" w:rsidR="00E8249F" w:rsidRDefault="00E8249F" w:rsidP="009D360B">
      <w:pPr>
        <w:rPr>
          <w:rFonts w:ascii="Arial" w:hAnsi="Arial"/>
          <w:b/>
          <w:sz w:val="28"/>
          <w:szCs w:val="28"/>
        </w:rPr>
      </w:pPr>
    </w:p>
    <w:p w14:paraId="4059502C" w14:textId="0E6A02AE" w:rsidR="00E8249F" w:rsidRDefault="00E8249F" w:rsidP="009D360B">
      <w:pPr>
        <w:rPr>
          <w:rFonts w:ascii="Arial" w:hAnsi="Arial"/>
          <w:b/>
          <w:sz w:val="28"/>
          <w:szCs w:val="28"/>
        </w:rPr>
      </w:pPr>
    </w:p>
    <w:p w14:paraId="3D658353" w14:textId="6B0F71A5" w:rsidR="00E8249F" w:rsidRDefault="00E8249F" w:rsidP="009D360B">
      <w:pPr>
        <w:rPr>
          <w:rFonts w:ascii="Arial" w:hAnsi="Arial"/>
          <w:b/>
          <w:sz w:val="28"/>
          <w:szCs w:val="28"/>
        </w:rPr>
      </w:pPr>
    </w:p>
    <w:p w14:paraId="1CD153F1" w14:textId="5C125B7D" w:rsidR="00C45B2F" w:rsidRPr="009D360B" w:rsidRDefault="00C45B2F" w:rsidP="009D360B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New theme music for cycling campaign</w:t>
      </w:r>
    </w:p>
    <w:p w14:paraId="3D6CD61A" w14:textId="190E4FF6" w:rsidR="00E8249F" w:rsidRPr="00B55106" w:rsidRDefault="00B55106" w:rsidP="001024FA">
      <w:pPr>
        <w:rPr>
          <w:rFonts w:ascii="Arial" w:hAnsi="Arial"/>
        </w:rPr>
      </w:pPr>
      <w:r>
        <w:rPr>
          <w:rFonts w:ascii="Arial" w:hAnsi="Arial"/>
          <w:b/>
          <w:noProof/>
          <w:sz w:val="40"/>
          <w:szCs w:val="40"/>
          <w:lang w:eastAsia="en-US"/>
        </w:rPr>
        <w:drawing>
          <wp:anchor distT="0" distB="0" distL="114300" distR="114300" simplePos="0" relativeHeight="251661312" behindDoc="0" locked="0" layoutInCell="1" allowOverlap="1" wp14:anchorId="32FE128D" wp14:editId="4DC4FC42">
            <wp:simplePos x="0" y="0"/>
            <wp:positionH relativeFrom="margin">
              <wp:posOffset>3200400</wp:posOffset>
            </wp:positionH>
            <wp:positionV relativeFrom="paragraph">
              <wp:posOffset>235585</wp:posOffset>
            </wp:positionV>
            <wp:extent cx="1419225" cy="6502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Obstacles_theme_music.mp3" descr="movie::file://localhost/Users/samara/Documents/Producer%20Quick%20Access%20/Assets/_Course%20Specific%20Assets/96758%20-%20Office%2015%20Beta%20Preview%20with%20David%20Rivers/media/No%20Obstacles_theme_music.mp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65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</w:rPr>
        <w:t>This music</w:t>
      </w:r>
      <w:r w:rsidR="001024FA">
        <w:rPr>
          <w:rFonts w:ascii="Arial" w:hAnsi="Arial"/>
        </w:rPr>
        <w:t xml:space="preserve">, composed by Bryce Poole, a musician in Ventura, </w:t>
      </w:r>
      <w:r w:rsidR="00F537CB">
        <w:rPr>
          <w:rFonts w:ascii="Arial" w:hAnsi="Arial"/>
        </w:rPr>
        <w:t>C</w:t>
      </w:r>
      <w:r w:rsidR="001024FA">
        <w:rPr>
          <w:rFonts w:ascii="Arial" w:hAnsi="Arial"/>
        </w:rPr>
        <w:t>alifornia</w:t>
      </w:r>
      <w:r w:rsidR="00E8249F">
        <w:rPr>
          <w:rFonts w:ascii="Arial" w:hAnsi="Arial"/>
        </w:rPr>
        <w:t>, will be used a</w:t>
      </w:r>
      <w:r w:rsidR="00EE5531">
        <w:rPr>
          <w:rFonts w:ascii="Arial" w:hAnsi="Arial"/>
        </w:rPr>
        <w:t>s audio support in the campaign:</w:t>
      </w:r>
    </w:p>
    <w:sectPr w:rsidR="00E8249F" w:rsidRPr="00B55106" w:rsidSect="00363433">
      <w:headerReference w:type="default" r:id="rId11"/>
      <w:footerReference w:type="default" r:id="rId12"/>
      <w:pgSz w:w="12240" w:h="15840"/>
      <w:pgMar w:top="1440" w:right="1800" w:bottom="1440" w:left="1800" w:header="72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251A3" w14:textId="77777777" w:rsidR="00C31088" w:rsidRDefault="00C31088" w:rsidP="00A029DB">
      <w:pPr>
        <w:spacing w:after="0"/>
      </w:pPr>
      <w:r>
        <w:separator/>
      </w:r>
    </w:p>
  </w:endnote>
  <w:endnote w:type="continuationSeparator" w:id="0">
    <w:p w14:paraId="39B353D2" w14:textId="77777777" w:rsidR="00C31088" w:rsidRDefault="00C31088" w:rsidP="00A029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7D3C1" w14:textId="63FB21B6" w:rsidR="00C37D67" w:rsidRPr="00C734A9" w:rsidRDefault="00C37D67" w:rsidP="00C734A9">
    <w:pPr>
      <w:pStyle w:val="Footer"/>
      <w:jc w:val="center"/>
      <w:rPr>
        <w:b/>
      </w:rPr>
    </w:pPr>
  </w:p>
  <w:p w14:paraId="599C588B" w14:textId="5DFDAF8D" w:rsidR="00C37D67" w:rsidRPr="00C734A9" w:rsidRDefault="00C37D67" w:rsidP="00C734A9">
    <w:pPr>
      <w:pStyle w:val="Footer"/>
      <w:jc w:val="center"/>
      <w:rPr>
        <w:rFonts w:asciiTheme="majorHAnsi" w:hAnsiTheme="majorHAnsi"/>
        <w:b/>
        <w:sz w:val="16"/>
        <w:szCs w:val="16"/>
      </w:rPr>
    </w:pPr>
    <w:r w:rsidRPr="00C734A9">
      <w:rPr>
        <w:rFonts w:asciiTheme="majorHAnsi" w:hAnsiTheme="majorHAnsi"/>
        <w:b/>
        <w:sz w:val="16"/>
        <w:szCs w:val="16"/>
      </w:rPr>
      <w:t>No Obstacles Sport, Inc.| 123 No Obstacles Way, Chicago, IL 60661</w:t>
    </w:r>
  </w:p>
  <w:p w14:paraId="06E12216" w14:textId="77777777" w:rsidR="00C37D67" w:rsidRPr="00C734A9" w:rsidRDefault="00C37D67" w:rsidP="00C734A9">
    <w:pPr>
      <w:pStyle w:val="Footer"/>
      <w:jc w:val="center"/>
      <w:rPr>
        <w:rFonts w:asciiTheme="majorHAnsi" w:hAnsiTheme="majorHAnsi"/>
        <w:b/>
        <w:sz w:val="16"/>
        <w:szCs w:val="16"/>
      </w:rPr>
    </w:pPr>
    <w:r w:rsidRPr="00C734A9">
      <w:rPr>
        <w:rFonts w:asciiTheme="majorHAnsi" w:hAnsiTheme="majorHAnsi"/>
        <w:b/>
        <w:sz w:val="16"/>
        <w:szCs w:val="16"/>
      </w:rPr>
      <w:t>www.noobstaclessport.com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E3EB2" w14:textId="77777777" w:rsidR="00C31088" w:rsidRDefault="00C31088" w:rsidP="00A029DB">
      <w:pPr>
        <w:spacing w:after="0"/>
      </w:pPr>
      <w:r>
        <w:separator/>
      </w:r>
    </w:p>
  </w:footnote>
  <w:footnote w:type="continuationSeparator" w:id="0">
    <w:p w14:paraId="4C61561F" w14:textId="77777777" w:rsidR="00C31088" w:rsidRDefault="00C31088" w:rsidP="00A029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347F2" w14:textId="1720D656" w:rsidR="00C37D67" w:rsidRDefault="00B55106" w:rsidP="00B55106">
    <w:pPr>
      <w:pStyle w:val="Header"/>
      <w:jc w:val="center"/>
    </w:pPr>
    <w:r>
      <w:rPr>
        <w:noProof/>
        <w:lang w:eastAsia="en-US"/>
      </w:rPr>
      <w:drawing>
        <wp:inline distT="0" distB="0" distL="0" distR="0" wp14:anchorId="17125226" wp14:editId="3EFBB458">
          <wp:extent cx="1955800" cy="933882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PPROVED_no obstacles_ sport_on 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6468" cy="934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FA076C" w14:textId="6276DD34" w:rsidR="00C37D67" w:rsidRDefault="00C37D67" w:rsidP="00C734A9">
    <w:pPr>
      <w:pStyle w:val="Header"/>
      <w:tabs>
        <w:tab w:val="left" w:pos="292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62C9C"/>
    <w:multiLevelType w:val="hybridMultilevel"/>
    <w:tmpl w:val="F890643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F75E8F"/>
    <w:multiLevelType w:val="multilevel"/>
    <w:tmpl w:val="F890643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9A3769"/>
    <w:multiLevelType w:val="hybridMultilevel"/>
    <w:tmpl w:val="90F200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81708"/>
    <w:multiLevelType w:val="hybridMultilevel"/>
    <w:tmpl w:val="ABB0F46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19009E"/>
    <w:multiLevelType w:val="hybridMultilevel"/>
    <w:tmpl w:val="BCF24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955BF4"/>
    <w:multiLevelType w:val="hybridMultilevel"/>
    <w:tmpl w:val="ABB0F46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DB"/>
    <w:rsid w:val="000B6AA0"/>
    <w:rsid w:val="000C064E"/>
    <w:rsid w:val="000C5F72"/>
    <w:rsid w:val="001024FA"/>
    <w:rsid w:val="001077D7"/>
    <w:rsid w:val="001403C4"/>
    <w:rsid w:val="00210DD7"/>
    <w:rsid w:val="00220B00"/>
    <w:rsid w:val="00225493"/>
    <w:rsid w:val="00231656"/>
    <w:rsid w:val="0026688C"/>
    <w:rsid w:val="0026724A"/>
    <w:rsid w:val="00296129"/>
    <w:rsid w:val="002B75D4"/>
    <w:rsid w:val="002E0F53"/>
    <w:rsid w:val="0031526C"/>
    <w:rsid w:val="0032163F"/>
    <w:rsid w:val="00341585"/>
    <w:rsid w:val="00357927"/>
    <w:rsid w:val="00363433"/>
    <w:rsid w:val="004877BE"/>
    <w:rsid w:val="004E3A29"/>
    <w:rsid w:val="004F2357"/>
    <w:rsid w:val="004F5A64"/>
    <w:rsid w:val="00515804"/>
    <w:rsid w:val="00535050"/>
    <w:rsid w:val="005A338D"/>
    <w:rsid w:val="005B15D7"/>
    <w:rsid w:val="00696B95"/>
    <w:rsid w:val="006C657C"/>
    <w:rsid w:val="006D5618"/>
    <w:rsid w:val="007B708B"/>
    <w:rsid w:val="00822DCA"/>
    <w:rsid w:val="00861FE3"/>
    <w:rsid w:val="0088586E"/>
    <w:rsid w:val="00955181"/>
    <w:rsid w:val="009865D4"/>
    <w:rsid w:val="009924D0"/>
    <w:rsid w:val="009D360B"/>
    <w:rsid w:val="009E76AB"/>
    <w:rsid w:val="00A029DB"/>
    <w:rsid w:val="00A03A06"/>
    <w:rsid w:val="00A83E2B"/>
    <w:rsid w:val="00AE1FF2"/>
    <w:rsid w:val="00B13607"/>
    <w:rsid w:val="00B55106"/>
    <w:rsid w:val="00B64F85"/>
    <w:rsid w:val="00BC041D"/>
    <w:rsid w:val="00C31088"/>
    <w:rsid w:val="00C37D67"/>
    <w:rsid w:val="00C45B2F"/>
    <w:rsid w:val="00C64853"/>
    <w:rsid w:val="00C734A9"/>
    <w:rsid w:val="00CC1909"/>
    <w:rsid w:val="00D456F3"/>
    <w:rsid w:val="00D55215"/>
    <w:rsid w:val="00DA2D7E"/>
    <w:rsid w:val="00DB0E6D"/>
    <w:rsid w:val="00E17DBE"/>
    <w:rsid w:val="00E8249F"/>
    <w:rsid w:val="00E9739C"/>
    <w:rsid w:val="00ED2B18"/>
    <w:rsid w:val="00EE2B77"/>
    <w:rsid w:val="00EE5531"/>
    <w:rsid w:val="00F037EB"/>
    <w:rsid w:val="00F326E4"/>
    <w:rsid w:val="00F537CB"/>
    <w:rsid w:val="00FA29BC"/>
    <w:rsid w:val="00FB0A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43FD0A"/>
  <w15:docId w15:val="{D6F47330-7E0D-4A92-A26F-34C6212E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29D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9D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29D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029DB"/>
  </w:style>
  <w:style w:type="paragraph" w:styleId="Footer">
    <w:name w:val="footer"/>
    <w:basedOn w:val="Normal"/>
    <w:link w:val="FooterChar"/>
    <w:uiPriority w:val="99"/>
    <w:unhideWhenUsed/>
    <w:rsid w:val="00A029D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029DB"/>
  </w:style>
  <w:style w:type="character" w:styleId="Hyperlink">
    <w:name w:val="Hyperlink"/>
    <w:basedOn w:val="DefaultParagraphFont"/>
    <w:uiPriority w:val="99"/>
    <w:semiHidden/>
    <w:unhideWhenUsed/>
    <w:rsid w:val="00F326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64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CA839A-6ABE-455A-B6D6-59E31B86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Samara</dc:creator>
  <cp:lastModifiedBy>David Rivers</cp:lastModifiedBy>
  <cp:revision>5</cp:revision>
  <cp:lastPrinted>2012-05-15T19:02:00Z</cp:lastPrinted>
  <dcterms:created xsi:type="dcterms:W3CDTF">2012-07-23T14:19:00Z</dcterms:created>
  <dcterms:modified xsi:type="dcterms:W3CDTF">2012-11-27T00:52:00Z</dcterms:modified>
</cp:coreProperties>
</file>